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220" w:rsidRPr="00AA1220" w:rsidRDefault="00AA1220" w:rsidP="00AA1220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220">
        <w:rPr>
          <w:rFonts w:ascii="Times New Roman" w:hAnsi="Times New Roman" w:cs="Times New Roman"/>
          <w:sz w:val="28"/>
          <w:szCs w:val="28"/>
        </w:rPr>
        <w:t>Ликвидирован пожар в СЗАО</w:t>
      </w:r>
    </w:p>
    <w:p w:rsidR="00AA1220" w:rsidRPr="00AA1220" w:rsidRDefault="00AA1220" w:rsidP="00AA1220">
      <w:pPr>
        <w:jc w:val="both"/>
        <w:rPr>
          <w:rFonts w:ascii="Times New Roman" w:hAnsi="Times New Roman" w:cs="Times New Roman"/>
          <w:sz w:val="28"/>
          <w:szCs w:val="28"/>
        </w:rPr>
      </w:pPr>
      <w:r w:rsidRPr="00AA1220">
        <w:rPr>
          <w:rFonts w:ascii="Times New Roman" w:hAnsi="Times New Roman" w:cs="Times New Roman"/>
          <w:sz w:val="28"/>
          <w:szCs w:val="28"/>
        </w:rPr>
        <w:t>21 февраля в 8:06 в Службу 112 Москвы поступило сообщение о возгорании на Волоколамском шоссе.</w:t>
      </w:r>
    </w:p>
    <w:p w:rsidR="00AA1220" w:rsidRPr="00AA1220" w:rsidRDefault="00AA1220" w:rsidP="00AA1220">
      <w:pPr>
        <w:jc w:val="both"/>
        <w:rPr>
          <w:rFonts w:ascii="Times New Roman" w:hAnsi="Times New Roman" w:cs="Times New Roman"/>
          <w:sz w:val="28"/>
          <w:szCs w:val="28"/>
        </w:rPr>
      </w:pPr>
      <w:r w:rsidRPr="00AA1220">
        <w:rPr>
          <w:rFonts w:ascii="Times New Roman" w:hAnsi="Times New Roman" w:cs="Times New Roman"/>
          <w:sz w:val="28"/>
          <w:szCs w:val="28"/>
        </w:rPr>
        <w:t xml:space="preserve">На место происшествия были высланы силы пожарно-спасательного гарнизона Москвы, в том числе </w:t>
      </w:r>
      <w:proofErr w:type="spellStart"/>
      <w:r w:rsidRPr="00AA1220">
        <w:rPr>
          <w:rFonts w:ascii="Times New Roman" w:hAnsi="Times New Roman" w:cs="Times New Roman"/>
          <w:sz w:val="28"/>
          <w:szCs w:val="28"/>
        </w:rPr>
        <w:t>расчëт</w:t>
      </w:r>
      <w:proofErr w:type="spellEnd"/>
      <w:r w:rsidRPr="00AA1220">
        <w:rPr>
          <w:rFonts w:ascii="Times New Roman" w:hAnsi="Times New Roman" w:cs="Times New Roman"/>
          <w:sz w:val="28"/>
          <w:szCs w:val="28"/>
        </w:rPr>
        <w:t xml:space="preserve"> АСО № 9 Пожарно-спасательного центра.</w:t>
      </w:r>
    </w:p>
    <w:p w:rsidR="00AA1220" w:rsidRPr="00AA1220" w:rsidRDefault="00AA1220" w:rsidP="00AA1220">
      <w:pPr>
        <w:jc w:val="both"/>
        <w:rPr>
          <w:rFonts w:ascii="Times New Roman" w:hAnsi="Times New Roman" w:cs="Times New Roman"/>
          <w:sz w:val="28"/>
          <w:szCs w:val="28"/>
        </w:rPr>
      </w:pPr>
      <w:r w:rsidRPr="00AA1220">
        <w:rPr>
          <w:rFonts w:ascii="Times New Roman" w:hAnsi="Times New Roman" w:cs="Times New Roman"/>
          <w:sz w:val="28"/>
          <w:szCs w:val="28"/>
        </w:rPr>
        <w:t xml:space="preserve">Горят личные вещи и мебель в административном здании на площади 150 </w:t>
      </w:r>
      <w:proofErr w:type="spellStart"/>
      <w:r w:rsidRPr="00AA122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A1220">
        <w:rPr>
          <w:rFonts w:ascii="Times New Roman" w:hAnsi="Times New Roman" w:cs="Times New Roman"/>
          <w:sz w:val="28"/>
          <w:szCs w:val="28"/>
        </w:rPr>
        <w:t>.</w:t>
      </w:r>
    </w:p>
    <w:p w:rsidR="00AA1220" w:rsidRPr="00AA1220" w:rsidRDefault="00AA1220" w:rsidP="00AA1220">
      <w:pPr>
        <w:jc w:val="both"/>
        <w:rPr>
          <w:rFonts w:ascii="Times New Roman" w:hAnsi="Times New Roman" w:cs="Times New Roman"/>
          <w:sz w:val="28"/>
          <w:szCs w:val="28"/>
        </w:rPr>
      </w:pPr>
      <w:r w:rsidRPr="00AA1220">
        <w:rPr>
          <w:rFonts w:ascii="Times New Roman" w:hAnsi="Times New Roman" w:cs="Times New Roman"/>
          <w:sz w:val="28"/>
          <w:szCs w:val="28"/>
        </w:rPr>
        <w:t>По прибытии пожарные провели разведку и приступили к тушению. Были сформированы звенья ГДЗС для проверки помещений на наличие людей.</w:t>
      </w:r>
    </w:p>
    <w:p w:rsidR="00AA1220" w:rsidRPr="00AA1220" w:rsidRDefault="00AA1220" w:rsidP="00AA1220">
      <w:pPr>
        <w:jc w:val="both"/>
        <w:rPr>
          <w:rFonts w:ascii="Times New Roman" w:hAnsi="Times New Roman" w:cs="Times New Roman"/>
          <w:sz w:val="28"/>
          <w:szCs w:val="28"/>
        </w:rPr>
      </w:pPr>
      <w:r w:rsidRPr="00AA1220">
        <w:rPr>
          <w:rFonts w:ascii="Times New Roman" w:hAnsi="Times New Roman" w:cs="Times New Roman"/>
          <w:sz w:val="28"/>
          <w:szCs w:val="28"/>
        </w:rPr>
        <w:t>Пожар</w:t>
      </w:r>
      <w:r>
        <w:rPr>
          <w:rFonts w:ascii="Times New Roman" w:hAnsi="Times New Roman" w:cs="Times New Roman"/>
          <w:sz w:val="28"/>
          <w:szCs w:val="28"/>
        </w:rPr>
        <w:t xml:space="preserve"> был </w:t>
      </w:r>
      <w:r w:rsidRPr="00AA1220">
        <w:rPr>
          <w:rFonts w:ascii="Times New Roman" w:hAnsi="Times New Roman" w:cs="Times New Roman"/>
          <w:sz w:val="28"/>
          <w:szCs w:val="28"/>
        </w:rPr>
        <w:t>ликвидирован в 13:06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AA1220" w:rsidRPr="00AA1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70F"/>
    <w:rsid w:val="001C670F"/>
    <w:rsid w:val="0071383B"/>
    <w:rsid w:val="00AA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5C17"/>
  <w15:chartTrackingRefBased/>
  <w15:docId w15:val="{D0A88A9E-889F-4403-83F5-B5ABF66E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2026-02-24T05:19:00Z</dcterms:created>
  <dcterms:modified xsi:type="dcterms:W3CDTF">2026-02-24T05:24:00Z</dcterms:modified>
</cp:coreProperties>
</file>